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197E1" w14:textId="4FD88D89" w:rsidR="00A30215" w:rsidRDefault="00A30215" w:rsidP="00A30215">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There are four childcare providers that support SJAM students and families.   </w:t>
      </w:r>
    </w:p>
    <w:p w14:paraId="41BA9776" w14:textId="77777777" w:rsidR="00A30215" w:rsidRDefault="00A30215" w:rsidP="00A30215">
      <w:pPr>
        <w:pStyle w:val="NormalWeb"/>
        <w:shd w:val="clear" w:color="auto" w:fill="FFFFFF"/>
        <w:spacing w:before="0" w:beforeAutospacing="0" w:after="150" w:afterAutospacing="0"/>
        <w:rPr>
          <w:rFonts w:ascii="Open Sans" w:hAnsi="Open Sans" w:cs="Open Sans"/>
          <w:color w:val="000000"/>
          <w:sz w:val="21"/>
          <w:szCs w:val="21"/>
        </w:rPr>
      </w:pPr>
    </w:p>
    <w:p w14:paraId="52AC7412" w14:textId="330DCF1F" w:rsidR="00A30215" w:rsidRDefault="00A30215" w:rsidP="00A30215">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The </w:t>
      </w:r>
      <w:r>
        <w:rPr>
          <w:rFonts w:ascii="Open Sans" w:hAnsi="Open Sans" w:cs="Open Sans"/>
          <w:color w:val="000000"/>
          <w:sz w:val="21"/>
          <w:szCs w:val="21"/>
        </w:rPr>
        <w:t>school based</w:t>
      </w:r>
      <w:r>
        <w:rPr>
          <w:rFonts w:ascii="Open Sans" w:hAnsi="Open Sans" w:cs="Open Sans"/>
          <w:color w:val="000000"/>
          <w:sz w:val="21"/>
          <w:szCs w:val="21"/>
        </w:rPr>
        <w:t xml:space="preserve"> HRCE program that operates before and after school is EXCEL.  For the 2022/2023 school year, EXCEL will take place at our temporary relocation site at 1589 Walnut Street (or the former Beaufort School Site) while our school building is replaced.  Parents will be required to transport their children to and from the EXCEL program during this timeframe and there will be 30 spots available for children.   For more information, please see:  </w:t>
      </w:r>
    </w:p>
    <w:p w14:paraId="3CEDAE81" w14:textId="77777777" w:rsidR="00A30215" w:rsidRDefault="00A30215" w:rsidP="00A30215">
      <w:pPr>
        <w:pStyle w:val="NormalWeb"/>
        <w:shd w:val="clear" w:color="auto" w:fill="FFFFFF"/>
        <w:spacing w:before="0" w:beforeAutospacing="0" w:after="150" w:afterAutospacing="0"/>
        <w:rPr>
          <w:rFonts w:ascii="Open Sans" w:hAnsi="Open Sans" w:cs="Open Sans"/>
          <w:color w:val="000000"/>
          <w:sz w:val="21"/>
          <w:szCs w:val="21"/>
        </w:rPr>
      </w:pPr>
      <w:hyperlink r:id="rId4" w:history="1">
        <w:r>
          <w:rPr>
            <w:rStyle w:val="Hyperlink"/>
            <w:rFonts w:ascii="Open Sans" w:hAnsi="Open Sans" w:cs="Open Sans"/>
            <w:color w:val="337AB7"/>
            <w:sz w:val="21"/>
            <w:szCs w:val="21"/>
          </w:rPr>
          <w:t>https://www.hrce.ca/about-our-schools/parents/excel-program</w:t>
        </w:r>
      </w:hyperlink>
    </w:p>
    <w:p w14:paraId="054C6E26" w14:textId="77777777" w:rsidR="00A30215" w:rsidRDefault="00A30215" w:rsidP="00A30215">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w:t>
      </w:r>
    </w:p>
    <w:p w14:paraId="521CA06D" w14:textId="1C695982" w:rsidR="00A30215" w:rsidRDefault="00A30215" w:rsidP="00A30215">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Three community based childcare providers in our north end Halifax school catchment include Ward 5 Neighbourhood Centre, North End Daycare &amp; Needham Daycare.  All </w:t>
      </w:r>
      <w:proofErr w:type="gramStart"/>
      <w:r>
        <w:rPr>
          <w:rFonts w:ascii="Open Sans" w:hAnsi="Open Sans" w:cs="Open Sans"/>
          <w:color w:val="000000"/>
          <w:sz w:val="21"/>
          <w:szCs w:val="21"/>
        </w:rPr>
        <w:t>three offer</w:t>
      </w:r>
      <w:proofErr w:type="gramEnd"/>
      <w:r>
        <w:rPr>
          <w:rFonts w:ascii="Open Sans" w:hAnsi="Open Sans" w:cs="Open Sans"/>
          <w:color w:val="000000"/>
          <w:sz w:val="21"/>
          <w:szCs w:val="21"/>
        </w:rPr>
        <w:t xml:space="preserve"> morning, lunch and after school care. Children enrolled in these three childcare centres are bused by HRCE to and from school.  Contact information is as follows:</w:t>
      </w:r>
    </w:p>
    <w:p w14:paraId="2F434CAA" w14:textId="77777777" w:rsidR="00A30215" w:rsidRDefault="00A30215" w:rsidP="00A30215">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Ward 5 Neighbourhood Centre: </w:t>
      </w:r>
      <w:hyperlink r:id="rId5" w:history="1">
        <w:r>
          <w:rPr>
            <w:rStyle w:val="Hyperlink"/>
            <w:rFonts w:ascii="Open Sans" w:hAnsi="Open Sans" w:cs="Open Sans"/>
            <w:color w:val="337AB7"/>
            <w:sz w:val="21"/>
            <w:szCs w:val="21"/>
          </w:rPr>
          <w:t>http://www.ward5.org/main/</w:t>
        </w:r>
      </w:hyperlink>
    </w:p>
    <w:p w14:paraId="43E0F225" w14:textId="77777777" w:rsidR="00A30215" w:rsidRDefault="00A30215" w:rsidP="00A30215">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North End Daycare: (902) 455-5494</w:t>
      </w:r>
    </w:p>
    <w:p w14:paraId="17D5B14A" w14:textId="3A7FB1E6" w:rsidR="00A30215" w:rsidRDefault="00A30215" w:rsidP="00A30215">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Needham Daycare: </w:t>
      </w:r>
      <w:hyperlink r:id="rId6" w:history="1">
        <w:r>
          <w:rPr>
            <w:rStyle w:val="Hyperlink"/>
            <w:rFonts w:ascii="Open Sans" w:hAnsi="Open Sans" w:cs="Open Sans"/>
            <w:color w:val="337AB7"/>
            <w:sz w:val="21"/>
            <w:szCs w:val="21"/>
          </w:rPr>
          <w:t>http://www.needhamdaycare.com/</w:t>
        </w:r>
      </w:hyperlink>
    </w:p>
    <w:p w14:paraId="3556933C" w14:textId="77777777" w:rsidR="000B1BE5" w:rsidRDefault="000B1BE5"/>
    <w:sectPr w:rsidR="000B1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15"/>
    <w:rsid w:val="000B1BE5"/>
    <w:rsid w:val="00A302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6480"/>
  <w15:chartTrackingRefBased/>
  <w15:docId w15:val="{3257EA57-9654-4358-B1C9-99AC48E9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021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A302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edhamdaycare.com/" TargetMode="External"/><Relationship Id="rId5" Type="http://schemas.openxmlformats.org/officeDocument/2006/relationships/hyperlink" Target="http://www.ward5.org/main/" TargetMode="External"/><Relationship Id="rId4" Type="http://schemas.openxmlformats.org/officeDocument/2006/relationships/hyperlink" Target="https://www.hrce.ca/about-our-schools/parents/excel-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Gorman-Tolliver, Cheyanne</dc:creator>
  <cp:keywords/>
  <dc:description/>
  <cp:lastModifiedBy>Gorman-Tolliver, Cheyanne</cp:lastModifiedBy>
  <cp:revision>1</cp:revision>
  <dcterms:created xsi:type="dcterms:W3CDTF">2022-12-14T18:24:00Z</dcterms:created>
  <dcterms:modified xsi:type="dcterms:W3CDTF">2022-12-14T18:27:00Z</dcterms:modified>
</cp:coreProperties>
</file>